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4421" w:right="0" w:firstLine="0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анализа урока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ФГОС</w:t>
      </w:r>
    </w:p>
    <w:p>
      <w:pPr>
        <w:spacing w:line="240" w:lineRule="auto" w:before="4" w:after="0"/>
        <w:rPr>
          <w:b/>
          <w:sz w:val="24"/>
        </w:rPr>
      </w:pPr>
    </w:p>
    <w:tbl>
      <w:tblPr>
        <w:tblW w:w="0" w:type="auto"/>
        <w:jc w:val="left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700"/>
        <w:gridCol w:w="3260"/>
        <w:gridCol w:w="3228"/>
      </w:tblGrid>
      <w:tr>
        <w:trPr>
          <w:trHeight w:val="278" w:hRule="atLeast"/>
        </w:trPr>
        <w:tc>
          <w:tcPr>
            <w:tcW w:w="1384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60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ФИО учителя</w:t>
            </w:r>
          </w:p>
        </w:tc>
        <w:tc>
          <w:tcPr>
            <w:tcW w:w="3228" w:type="dxa"/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посетившего</w:t>
            </w:r>
          </w:p>
        </w:tc>
      </w:tr>
      <w:tr>
        <w:trPr>
          <w:trHeight w:val="661" w:hRule="atLeast"/>
        </w:trPr>
        <w:tc>
          <w:tcPr>
            <w:tcW w:w="13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2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tabs>
          <w:tab w:pos="4277" w:val="left" w:leader="none"/>
          <w:tab w:pos="11334" w:val="left" w:leader="none"/>
        </w:tabs>
        <w:spacing w:before="268"/>
        <w:ind w:left="1584" w:right="0" w:firstLine="0"/>
        <w:jc w:val="left"/>
        <w:rPr>
          <w:sz w:val="24"/>
        </w:rPr>
      </w:pPr>
      <w:r>
        <w:rPr>
          <w:b/>
          <w:sz w:val="24"/>
        </w:rPr>
        <w:t>Цель</w:t>
        <w:tab/>
        <w:t>посещения</w:t>
      </w:r>
      <w:r>
        <w:rPr>
          <w:sz w:val="24"/>
          <w:u w:val="single"/>
        </w:rPr>
        <w:t> </w:t>
        <w:tab/>
      </w:r>
    </w:p>
    <w:p>
      <w:pPr>
        <w:spacing w:line="240" w:lineRule="auto" w:before="8"/>
        <w:rPr>
          <w:sz w:val="19"/>
        </w:rPr>
      </w:pPr>
      <w:r>
        <w:rPr/>
        <w:pict>
          <v:shape style="position:absolute;margin-left:85.099998pt;margin-top:13.681171pt;width:480.1pt;height:.1pt;mso-position-horizontal-relative:page;mso-position-vertical-relative:paragraph;z-index:-15728640;mso-wrap-distance-left:0;mso-wrap-distance-right:0" coordorigin="1702,274" coordsize="9602,0" path="m1702,274l11304,274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sz w:val="10"/>
        </w:rPr>
      </w:pPr>
    </w:p>
    <w:p>
      <w:pPr>
        <w:tabs>
          <w:tab w:pos="4229" w:val="left" w:leader="none"/>
          <w:tab w:pos="11334" w:val="left" w:leader="none"/>
        </w:tabs>
        <w:spacing w:before="90"/>
        <w:ind w:left="1584" w:right="0" w:firstLine="0"/>
        <w:jc w:val="left"/>
        <w:rPr>
          <w:sz w:val="24"/>
        </w:rPr>
      </w:pPr>
      <w:r>
        <w:rPr/>
        <w:pict>
          <v:shape style="position:absolute;margin-left:85.099998pt;margin-top:44.603138pt;width:480.05pt;height:.1pt;mso-position-horizontal-relative:page;mso-position-vertical-relative:paragraph;z-index:-15727616;mso-wrap-distance-left:0;mso-wrap-distance-right:0" coordorigin="1702,892" coordsize="9601,0" path="m1702,892l11303,892e" filled="false" stroked="true" strokeweight=".75598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Тема</w:t>
        <w:tab/>
        <w:t>урока</w:t>
      </w:r>
      <w:r>
        <w:rPr>
          <w:sz w:val="24"/>
          <w:u w:val="single"/>
        </w:rPr>
        <w:t> </w:t>
        <w:tab/>
      </w:r>
    </w:p>
    <w:p>
      <w:pPr>
        <w:spacing w:line="240" w:lineRule="auto" w:before="4"/>
        <w:rPr>
          <w:sz w:val="19"/>
        </w:rPr>
      </w:pPr>
      <w:r>
        <w:rPr/>
        <w:pict>
          <v:shape style="position:absolute;margin-left:85.099998pt;margin-top:13.50166pt;width:480.05pt;height:.1pt;mso-position-horizontal-relative:page;mso-position-vertical-relative:paragraph;z-index:-15728128;mso-wrap-distance-left:0;mso-wrap-distance-right:0" coordorigin="1702,270" coordsize="9601,0" path="m1702,270l11303,27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8"/>
        <w:rPr>
          <w:sz w:val="10"/>
        </w:rPr>
      </w:pPr>
    </w:p>
    <w:p>
      <w:pPr>
        <w:tabs>
          <w:tab w:pos="11294" w:val="left" w:leader="none"/>
        </w:tabs>
        <w:spacing w:before="0"/>
        <w:ind w:left="1584" w:right="0" w:firstLine="0"/>
        <w:jc w:val="left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урока </w:t>
      </w:r>
      <w:r>
        <w:rPr>
          <w:sz w:val="24"/>
          <w:u w:val="single"/>
        </w:rPr>
        <w:t> </w:t>
        <w:tab/>
      </w:r>
    </w:p>
    <w:p>
      <w:pPr>
        <w:spacing w:line="240" w:lineRule="auto" w:before="4"/>
        <w:rPr>
          <w:sz w:val="15"/>
        </w:rPr>
      </w:pPr>
      <w:r>
        <w:rPr/>
        <w:pict>
          <v:shape style="position:absolute;margin-left:85.099998pt;margin-top:11.201172pt;width:480pt;height:.1pt;mso-position-horizontal-relative:page;mso-position-vertical-relative:paragraph;z-index:-15727104;mso-wrap-distance-left:0;mso-wrap-distance-right:0" coordorigin="1702,224" coordsize="9600,0" path="m1702,224l11302,224e" filled="false" stroked="true" strokeweight=".755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25.051172pt;width:480pt;height:.1pt;mso-position-horizontal-relative:page;mso-position-vertical-relative:paragraph;z-index:-15726592;mso-wrap-distance-left:0;mso-wrap-distance-right:0" coordorigin="1702,501" coordsize="9600,0" path="m1702,501l11302,501e" filled="false" stroked="true" strokeweight=".755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38.851173pt;width:480.1pt;height:.1pt;mso-position-horizontal-relative:page;mso-position-vertical-relative:paragraph;z-index:-15726080;mso-wrap-distance-left:0;mso-wrap-distance-right:0" coordorigin="1702,777" coordsize="9602,0" path="m1702,777l11304,77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sz w:val="16"/>
        </w:rPr>
      </w:pPr>
    </w:p>
    <w:p>
      <w:pPr>
        <w:spacing w:line="240" w:lineRule="auto" w:before="8"/>
        <w:rPr>
          <w:sz w:val="16"/>
        </w:rPr>
      </w:pPr>
    </w:p>
    <w:p>
      <w:pPr>
        <w:spacing w:line="18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классе</w:t>
      </w:r>
      <w:r>
        <w:rPr>
          <w:spacing w:val="2"/>
          <w:sz w:val="20"/>
        </w:rPr>
        <w:t> </w:t>
      </w:r>
      <w:r>
        <w:rPr>
          <w:sz w:val="20"/>
        </w:rPr>
        <w:t>учеников: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Присутствуют:</w:t>
      </w:r>
    </w:p>
    <w:p>
      <w:pPr>
        <w:spacing w:before="10" w:after="5"/>
        <w:ind w:left="100" w:right="0" w:firstLine="0"/>
        <w:jc w:val="left"/>
        <w:rPr>
          <w:sz w:val="20"/>
        </w:rPr>
      </w:pPr>
      <w:r>
        <w:rPr>
          <w:sz w:val="20"/>
        </w:rPr>
        <w:t>ФИО</w:t>
      </w:r>
      <w:r>
        <w:rPr>
          <w:spacing w:val="-6"/>
          <w:sz w:val="20"/>
        </w:rPr>
        <w:t> </w:t>
      </w:r>
      <w:r>
        <w:rPr>
          <w:sz w:val="20"/>
        </w:rPr>
        <w:t>отсутствующих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1561"/>
        <w:gridCol w:w="7802"/>
        <w:gridCol w:w="849"/>
      </w:tblGrid>
      <w:tr>
        <w:trPr>
          <w:trHeight w:val="514" w:hRule="atLeast"/>
        </w:trPr>
        <w:tc>
          <w:tcPr>
            <w:tcW w:w="51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Параметры</w:t>
            </w:r>
          </w:p>
        </w:tc>
        <w:tc>
          <w:tcPr>
            <w:tcW w:w="7802" w:type="dxa"/>
          </w:tcPr>
          <w:p>
            <w:pPr>
              <w:pStyle w:val="TableParagraph"/>
              <w:spacing w:line="247" w:lineRule="exact"/>
              <w:ind w:left="3422" w:right="3416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>
        <w:trPr>
          <w:trHeight w:val="2018" w:hRule="atLeast"/>
        </w:trPr>
        <w:tc>
          <w:tcPr>
            <w:tcW w:w="517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61" w:type="dxa"/>
            <w:textDirection w:val="btLr"/>
          </w:tcPr>
          <w:p>
            <w:pPr>
              <w:pStyle w:val="TableParagraph"/>
              <w:spacing w:before="113"/>
              <w:ind w:left="731"/>
              <w:rPr>
                <w:sz w:val="22"/>
              </w:rPr>
            </w:pPr>
            <w:r>
              <w:rPr>
                <w:sz w:val="22"/>
              </w:rPr>
              <w:t>Мотивация</w:t>
            </w:r>
          </w:p>
        </w:tc>
        <w:tc>
          <w:tcPr>
            <w:tcW w:w="780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8" w:val="left" w:leader="none"/>
              </w:tabs>
              <w:spacing w:line="246" w:lineRule="exact" w:before="0" w:after="0"/>
              <w:ind w:left="278" w:right="0" w:hanging="168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left="114" w:right="1267"/>
              <w:rPr>
                <w:sz w:val="22"/>
              </w:rPr>
            </w:pPr>
            <w:r>
              <w:rPr>
                <w:sz w:val="22"/>
              </w:rPr>
              <w:t>Эмоциональная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(доброжелательность,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заинтересованность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учебным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материалом)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8" w:val="left" w:leader="none"/>
              </w:tabs>
              <w:spacing w:line="250" w:lineRule="exact" w:before="1" w:after="0"/>
              <w:ind w:left="278" w:right="0" w:hanging="168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ind w:left="114" w:right="50"/>
              <w:rPr>
                <w:sz w:val="22"/>
              </w:rPr>
            </w:pPr>
            <w:r>
              <w:rPr>
                <w:sz w:val="22"/>
              </w:rPr>
              <w:t>Эмоциональная,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(интересные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нестандартный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52" w:lineRule="exact"/>
              <w:ind w:left="114" w:right="171"/>
              <w:rPr>
                <w:sz w:val="22"/>
              </w:rPr>
            </w:pPr>
            <w:r>
              <w:rPr>
                <w:sz w:val="22"/>
              </w:rPr>
              <w:t>Эмоциональная,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содержательная,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социальная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(ученик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осознаёт,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насколько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важен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материал)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3" w:hRule="atLeast"/>
        </w:trPr>
        <w:tc>
          <w:tcPr>
            <w:tcW w:w="517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561" w:type="dxa"/>
            <w:textDirection w:val="btLr"/>
          </w:tcPr>
          <w:p>
            <w:pPr>
              <w:pStyle w:val="TableParagraph"/>
              <w:spacing w:line="247" w:lineRule="auto" w:before="113"/>
              <w:ind w:left="299"/>
              <w:rPr>
                <w:sz w:val="22"/>
              </w:rPr>
            </w:pPr>
            <w:r>
              <w:rPr>
                <w:spacing w:val="-1"/>
                <w:sz w:val="22"/>
              </w:rPr>
              <w:t>Целеполаган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ие</w:t>
            </w:r>
          </w:p>
        </w:tc>
        <w:tc>
          <w:tcPr>
            <w:tcW w:w="7802" w:type="dxa"/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left="114" w:right="4381"/>
              <w:rPr>
                <w:sz w:val="22"/>
              </w:rPr>
            </w:pPr>
            <w:r>
              <w:rPr>
                <w:sz w:val="22"/>
              </w:rPr>
              <w:t>Цель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учителем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ind w:left="114" w:right="2880"/>
              <w:rPr>
                <w:sz w:val="22"/>
              </w:rPr>
            </w:pPr>
            <w:r>
              <w:rPr>
                <w:sz w:val="22"/>
              </w:rPr>
              <w:t>Цель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согласуется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обсуждении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учениками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33" w:lineRule="exact"/>
              <w:ind w:left="114"/>
              <w:rPr>
                <w:sz w:val="22"/>
              </w:rPr>
            </w:pPr>
            <w:r>
              <w:rPr>
                <w:sz w:val="22"/>
              </w:rPr>
              <w:t>Оформляются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(учителем-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себя,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учениками-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себя)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38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561" w:type="dxa"/>
          </w:tcPr>
          <w:p>
            <w:pPr>
              <w:pStyle w:val="TableParagraph"/>
              <w:ind w:left="382" w:right="329" w:hanging="3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Характер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учебных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заданий</w:t>
            </w:r>
          </w:p>
        </w:tc>
        <w:tc>
          <w:tcPr>
            <w:tcW w:w="780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ind w:left="114" w:right="3665"/>
              <w:rPr>
                <w:sz w:val="22"/>
              </w:rPr>
            </w:pPr>
            <w:r>
              <w:rPr>
                <w:sz w:val="22"/>
              </w:rPr>
              <w:t>Репродуктивный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(выполнение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образцу)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left="114" w:right="2335"/>
              <w:rPr>
                <w:sz w:val="22"/>
              </w:rPr>
            </w:pPr>
            <w:r>
              <w:rPr>
                <w:sz w:val="22"/>
              </w:rPr>
              <w:t>Репродуктивный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включением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самостоятельной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Поисковый,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творческий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2" w:hRule="atLeast"/>
        </w:trPr>
        <w:tc>
          <w:tcPr>
            <w:tcW w:w="517" w:type="dxa"/>
          </w:tcPr>
          <w:p>
            <w:pPr>
              <w:pStyle w:val="TableParagraph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561" w:type="dxa"/>
          </w:tcPr>
          <w:p>
            <w:pPr>
              <w:pStyle w:val="TableParagraph"/>
              <w:ind w:left="358" w:right="338" w:hanging="2"/>
              <w:jc w:val="center"/>
              <w:rPr>
                <w:sz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освоения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  <w:tc>
          <w:tcPr>
            <w:tcW w:w="7802" w:type="dxa"/>
          </w:tcPr>
          <w:p>
            <w:pPr>
              <w:pStyle w:val="TableParagraph"/>
              <w:spacing w:line="243" w:lineRule="exact"/>
              <w:ind w:left="114"/>
              <w:rPr>
                <w:sz w:val="22"/>
              </w:rPr>
            </w:pPr>
            <w:r>
              <w:rPr>
                <w:sz w:val="22"/>
              </w:rPr>
              <w:t>-самостоятельная;</w:t>
            </w:r>
          </w:p>
          <w:p>
            <w:pPr>
              <w:pStyle w:val="TableParagraph"/>
              <w:spacing w:line="253" w:lineRule="exact" w:before="3"/>
              <w:ind w:left="114"/>
              <w:rPr>
                <w:sz w:val="22"/>
              </w:rPr>
            </w:pPr>
            <w:r>
              <w:rPr>
                <w:sz w:val="22"/>
              </w:rPr>
              <w:t>-работа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парах;</w:t>
            </w:r>
          </w:p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z w:val="22"/>
              </w:rPr>
              <w:t>-работа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группах;</w:t>
            </w:r>
          </w:p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sz w:val="22"/>
              </w:rPr>
              <w:t>-индивидуальная;</w:t>
            </w:r>
          </w:p>
          <w:p>
            <w:pPr>
              <w:pStyle w:val="TableParagraph"/>
              <w:spacing w:line="236" w:lineRule="exact" w:before="3"/>
              <w:ind w:left="114"/>
              <w:rPr>
                <w:sz w:val="22"/>
              </w:rPr>
            </w:pPr>
            <w:r>
              <w:rPr>
                <w:sz w:val="22"/>
              </w:rPr>
              <w:t>-фронтальная</w:t>
            </w:r>
          </w:p>
        </w:tc>
        <w:tc>
          <w:tcPr>
            <w:tcW w:w="8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20" w:h="16840"/>
          <w:pgMar w:top="480" w:bottom="280" w:left="120" w:right="34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1849"/>
        <w:gridCol w:w="7515"/>
        <w:gridCol w:w="854"/>
      </w:tblGrid>
      <w:tr>
        <w:trPr>
          <w:trHeight w:val="5819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49" w:type="dxa"/>
          </w:tcPr>
          <w:p>
            <w:pPr>
              <w:pStyle w:val="TableParagraph"/>
              <w:ind w:left="190" w:right="169" w:hanging="4"/>
              <w:jc w:val="center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познавательной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школьника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уроке</w:t>
            </w:r>
          </w:p>
        </w:tc>
        <w:tc>
          <w:tcPr>
            <w:tcW w:w="7515" w:type="dxa"/>
          </w:tcPr>
          <w:p>
            <w:pPr>
              <w:pStyle w:val="TableParagraph"/>
              <w:ind w:left="2" w:right="6584"/>
              <w:rPr>
                <w:sz w:val="22"/>
              </w:rPr>
            </w:pPr>
            <w:r>
              <w:rPr>
                <w:spacing w:val="-1"/>
                <w:sz w:val="21"/>
              </w:rPr>
              <w:t>1 </w:t>
            </w:r>
            <w:r>
              <w:rPr>
                <w:spacing w:val="-1"/>
                <w:sz w:val="22"/>
                <w:u w:val="single"/>
              </w:rPr>
              <w:t>уровень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Ученик: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-принимает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учителем;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-принимает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поставленные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учителем;</w:t>
            </w:r>
          </w:p>
          <w:p>
            <w:pPr>
              <w:pStyle w:val="TableParagraph"/>
              <w:ind w:right="2912"/>
              <w:rPr>
                <w:sz w:val="22"/>
              </w:rPr>
            </w:pPr>
            <w:r>
              <w:rPr>
                <w:sz w:val="22"/>
              </w:rPr>
              <w:t>-использует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предложенный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действий;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Использует предложенные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ресурсы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110" w:right="648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уровень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Ученик:</w:t>
            </w:r>
          </w:p>
          <w:p>
            <w:pPr>
              <w:pStyle w:val="TableParagraph"/>
              <w:spacing w:line="252" w:lineRule="exact" w:before="2"/>
              <w:rPr>
                <w:sz w:val="22"/>
              </w:rPr>
            </w:pPr>
            <w:r>
              <w:rPr>
                <w:sz w:val="22"/>
              </w:rPr>
              <w:t>-принимает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ситуацию,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заданную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учителем;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-ставит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цель,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формулирует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достижению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цели;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-выбирает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предложенных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алгоритмов;</w:t>
            </w:r>
          </w:p>
          <w:p>
            <w:pPr>
              <w:pStyle w:val="TableParagraph"/>
              <w:spacing w:line="250" w:lineRule="exact" w:before="3"/>
              <w:rPr>
                <w:sz w:val="22"/>
              </w:rPr>
            </w:pPr>
            <w:r>
              <w:rPr>
                <w:sz w:val="22"/>
              </w:rPr>
              <w:t>-выбирает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ресурсы;</w:t>
            </w:r>
          </w:p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sz w:val="22"/>
              </w:rPr>
              <w:t>-самостоятельно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планирует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текущий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2" w:lineRule="auto" w:before="0" w:after="0"/>
              <w:ind w:left="110" w:right="6485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уровень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Ученик: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-самостоятельно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выявляет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формулирует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проблему;</w:t>
            </w:r>
          </w:p>
          <w:p>
            <w:pPr>
              <w:pStyle w:val="TableParagraph"/>
              <w:spacing w:line="242" w:lineRule="auto"/>
              <w:ind w:right="381"/>
              <w:rPr>
                <w:sz w:val="22"/>
              </w:rPr>
            </w:pPr>
            <w:r>
              <w:rPr>
                <w:sz w:val="22"/>
              </w:rPr>
              <w:t>-ставит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определяет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достижения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предполагаемые результаты;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-создаёт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алгоритм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действий;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-находит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ресурс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действий;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-соотносит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запланированный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полученный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результат;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-планирует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дальнейшую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деятельность.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394" w:hRule="atLeast"/>
        </w:trPr>
        <w:tc>
          <w:tcPr>
            <w:tcW w:w="517" w:type="dxa"/>
          </w:tcPr>
          <w:p>
            <w:pPr>
              <w:pStyle w:val="TableParagraph"/>
              <w:spacing w:line="243" w:lineRule="exact"/>
              <w:ind w:left="111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ind w:left="126" w:right="110" w:hanging="2"/>
              <w:jc w:val="center"/>
              <w:rPr>
                <w:sz w:val="22"/>
              </w:rPr>
            </w:pPr>
            <w:r>
              <w:rPr>
                <w:sz w:val="22"/>
              </w:rPr>
              <w:t>Методы,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используемые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уроке</w:t>
            </w:r>
          </w:p>
        </w:tc>
        <w:tc>
          <w:tcPr>
            <w:tcW w:w="751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-исследовательский;</w:t>
            </w:r>
          </w:p>
          <w:p>
            <w:pPr>
              <w:pStyle w:val="TableParagraph"/>
              <w:spacing w:line="252" w:lineRule="exact" w:before="3"/>
              <w:rPr>
                <w:sz w:val="22"/>
              </w:rPr>
            </w:pPr>
            <w:r>
              <w:rPr>
                <w:sz w:val="22"/>
              </w:rPr>
              <w:t>-проблемное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изложение;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-репродуктивный;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-эвристический;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-объяснительно-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иллюстративный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402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49" w:type="dxa"/>
          </w:tcPr>
          <w:p>
            <w:pPr>
              <w:pStyle w:val="TableParagraph"/>
              <w:ind w:left="90" w:right="249" w:hanging="1"/>
              <w:jc w:val="center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инновационных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(эффективность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применения)</w:t>
            </w:r>
          </w:p>
        </w:tc>
        <w:tc>
          <w:tcPr>
            <w:tcW w:w="7515" w:type="dxa"/>
          </w:tcPr>
          <w:p>
            <w:pPr>
              <w:pStyle w:val="TableParagraph"/>
              <w:spacing w:line="251" w:lineRule="exact"/>
              <w:ind w:left="158"/>
              <w:rPr>
                <w:sz w:val="22"/>
              </w:rPr>
            </w:pPr>
            <w:r>
              <w:rPr>
                <w:sz w:val="22"/>
              </w:rPr>
              <w:t>-ИКТ;</w:t>
            </w:r>
          </w:p>
          <w:p>
            <w:pPr>
              <w:pStyle w:val="TableParagraph"/>
              <w:spacing w:line="252" w:lineRule="exact" w:before="3"/>
              <w:rPr>
                <w:sz w:val="22"/>
              </w:rPr>
            </w:pPr>
            <w:r>
              <w:rPr>
                <w:sz w:val="22"/>
              </w:rPr>
              <w:t>-проектная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деятельность;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-Технология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продуктивного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чтения;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-Проблемно-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диалогический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урок;</w:t>
            </w:r>
          </w:p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-исследовательская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118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49" w:type="dxa"/>
          </w:tcPr>
          <w:p>
            <w:pPr>
              <w:pStyle w:val="TableParagraph"/>
              <w:spacing w:line="242" w:lineRule="auto"/>
              <w:ind w:left="466" w:right="195" w:hanging="252"/>
              <w:rPr>
                <w:sz w:val="22"/>
              </w:rPr>
            </w:pPr>
            <w:r>
              <w:rPr>
                <w:spacing w:val="-1"/>
                <w:sz w:val="22"/>
              </w:rPr>
              <w:t>Коммуникация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751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1989"/>
              <w:rPr>
                <w:sz w:val="22"/>
              </w:rPr>
            </w:pPr>
            <w:r>
              <w:rPr>
                <w:sz w:val="22"/>
              </w:rPr>
              <w:t>Соблюдает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речевые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процедуру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группе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ind w:right="381"/>
              <w:rPr>
                <w:sz w:val="22"/>
              </w:rPr>
            </w:pPr>
            <w:r>
              <w:rPr>
                <w:sz w:val="22"/>
              </w:rPr>
              <w:t>Задают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понимание,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договариваются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процедуре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группе.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  <w:u w:val="single"/>
              </w:rPr>
              <w:t>3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Используют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коммуникации,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адекватные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цели,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успешно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справляются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конфликтной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ситуацией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6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49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694" w:right="207" w:hanging="476"/>
              <w:rPr>
                <w:sz w:val="22"/>
              </w:rPr>
            </w:pPr>
            <w:r>
              <w:rPr>
                <w:spacing w:val="-1"/>
                <w:sz w:val="22"/>
              </w:rPr>
              <w:t>Формирование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УУД</w:t>
            </w:r>
          </w:p>
        </w:tc>
        <w:tc>
          <w:tcPr>
            <w:tcW w:w="751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46" w:lineRule="exact" w:before="0" w:after="0"/>
              <w:ind w:left="274" w:right="0" w:hanging="16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конспекте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объяснения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преобладает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активного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объяснения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учителем;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50" w:lineRule="exact" w:before="2" w:after="0"/>
              <w:ind w:left="274" w:right="0" w:hanging="16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Активное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объяснение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учителем 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включением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проблемных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эвристической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беседы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50" w:lineRule="exact" w:before="3" w:after="0"/>
              <w:ind w:left="274" w:right="0" w:hanging="16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Оптимальное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сочетание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объяснения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сообщениями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учащихся. Объяснение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 носит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проблемный характер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40"/>
          <w:pgMar w:top="540" w:bottom="280" w:left="120" w:right="340"/>
        </w:sect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1849"/>
        <w:gridCol w:w="7515"/>
        <w:gridCol w:w="854"/>
      </w:tblGrid>
      <w:tr>
        <w:trPr>
          <w:trHeight w:val="4043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94" w:right="97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49" w:type="dxa"/>
          </w:tcPr>
          <w:p>
            <w:pPr>
              <w:pStyle w:val="TableParagraph"/>
              <w:ind w:left="210" w:right="194" w:hanging="1"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обратной </w:t>
            </w:r>
            <w:r>
              <w:rPr>
                <w:sz w:val="22"/>
              </w:rPr>
              <w:t>связи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уроке</w:t>
            </w:r>
          </w:p>
        </w:tc>
        <w:tc>
          <w:tcPr>
            <w:tcW w:w="751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Обратная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контроля:</w:t>
            </w:r>
          </w:p>
          <w:p>
            <w:pPr>
              <w:pStyle w:val="TableParagraph"/>
              <w:spacing w:line="250" w:lineRule="exact" w:before="3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спрашивает-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отвечает.</w:t>
            </w:r>
          </w:p>
          <w:p>
            <w:pPr>
              <w:pStyle w:val="TableParagraph"/>
              <w:ind w:right="1318"/>
              <w:rPr>
                <w:sz w:val="22"/>
              </w:rPr>
            </w:pPr>
            <w:r>
              <w:rPr>
                <w:sz w:val="22"/>
              </w:rPr>
              <w:t>Отношения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«субъект-объект»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(учитель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учит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ученика)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Инициатива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исходит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(ставит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т.п.),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 ученики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могут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выбрать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способы 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обратной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строятся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уровне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«субъект-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объект/субъект».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обратной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учитывает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восприятия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учащимися.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  <w:u w:val="single"/>
              </w:rPr>
              <w:t>3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sz w:val="22"/>
              </w:rPr>
              <w:t>Постоянное «субъект/субъектное» взаимодействие между учителями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учащимися, учеников между собой; совместное моделирование ситуаций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проявления компетентностей как учителя, так и учеников. Обратная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образовательная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(оценки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обсуждаются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учащимися).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Рефлексия, самооценка 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результата,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4" w:hRule="atLeast"/>
        </w:trPr>
        <w:tc>
          <w:tcPr>
            <w:tcW w:w="517" w:type="dxa"/>
          </w:tcPr>
          <w:p>
            <w:pPr>
              <w:pStyle w:val="TableParagraph"/>
              <w:spacing w:line="251" w:lineRule="exact"/>
              <w:ind w:left="94" w:right="97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49" w:type="dxa"/>
          </w:tcPr>
          <w:p>
            <w:pPr>
              <w:pStyle w:val="TableParagraph"/>
              <w:ind w:left="362" w:right="341" w:hanging="9"/>
              <w:jc w:val="center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достижений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</w:tc>
        <w:tc>
          <w:tcPr>
            <w:tcW w:w="751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1708"/>
              <w:rPr>
                <w:sz w:val="22"/>
              </w:rPr>
            </w:pPr>
            <w:r>
              <w:rPr>
                <w:sz w:val="22"/>
              </w:rPr>
              <w:t>Самооценка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словесной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3358"/>
              <w:rPr>
                <w:sz w:val="22"/>
              </w:rPr>
            </w:pPr>
            <w:r>
              <w:rPr>
                <w:sz w:val="22"/>
              </w:rPr>
              <w:t>Включение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обсуждение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ответа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Выстраивание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траектории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заявка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оценку.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90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94" w:right="97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430"/>
              <w:rPr>
                <w:sz w:val="22"/>
              </w:rPr>
            </w:pPr>
            <w:r>
              <w:rPr>
                <w:sz w:val="22"/>
              </w:rPr>
              <w:t>Рефлексия</w:t>
            </w:r>
          </w:p>
        </w:tc>
        <w:tc>
          <w:tcPr>
            <w:tcW w:w="751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ind w:right="2350"/>
              <w:rPr>
                <w:sz w:val="22"/>
              </w:rPr>
            </w:pPr>
            <w:r>
              <w:rPr>
                <w:sz w:val="22"/>
              </w:rPr>
              <w:t>Ученики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высказываются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поводу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2182"/>
              <w:rPr>
                <w:sz w:val="22"/>
              </w:rPr>
            </w:pPr>
            <w:r>
              <w:rPr>
                <w:sz w:val="22"/>
              </w:rPr>
              <w:t>Ученики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оценивают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Ученики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объективно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анализируют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определяют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субъективное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014" w:hRule="atLeast"/>
        </w:trPr>
        <w:tc>
          <w:tcPr>
            <w:tcW w:w="517" w:type="dxa"/>
          </w:tcPr>
          <w:p>
            <w:pPr>
              <w:pStyle w:val="TableParagraph"/>
              <w:spacing w:line="243" w:lineRule="exact"/>
              <w:ind w:left="94" w:right="97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8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7"/>
              <w:ind w:left="2"/>
              <w:rPr>
                <w:sz w:val="22"/>
              </w:rPr>
            </w:pPr>
            <w:r>
              <w:rPr>
                <w:sz w:val="22"/>
              </w:rPr>
              <w:t>Результативность</w:t>
            </w:r>
          </w:p>
          <w:p>
            <w:pPr>
              <w:pStyle w:val="TableParagraph"/>
              <w:spacing w:before="3"/>
              <w:ind w:left="874"/>
              <w:rPr>
                <w:sz w:val="22"/>
              </w:rPr>
            </w:pPr>
            <w:r>
              <w:rPr>
                <w:sz w:val="22"/>
              </w:rPr>
              <w:t>урока</w:t>
            </w:r>
          </w:p>
        </w:tc>
        <w:tc>
          <w:tcPr>
            <w:tcW w:w="7515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908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совпадают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поставленной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учителем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совпадают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целью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сформулированной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совместно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учениками</w:t>
            </w:r>
          </w:p>
          <w:p>
            <w:pPr>
              <w:pStyle w:val="TableParagraph"/>
              <w:spacing w:line="250" w:lineRule="exact" w:before="3"/>
              <w:rPr>
                <w:sz w:val="22"/>
              </w:rPr>
            </w:pPr>
            <w:r>
              <w:rPr>
                <w:sz w:val="22"/>
                <w:u w:val="single"/>
              </w:rPr>
              <w:t>3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совпадают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субъективными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целями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учеников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контрольного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среза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514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94" w:right="9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849" w:type="dxa"/>
          </w:tcPr>
          <w:p>
            <w:pPr>
              <w:pStyle w:val="TableParagraph"/>
              <w:ind w:left="562" w:right="413" w:hanging="128"/>
              <w:rPr>
                <w:sz w:val="22"/>
              </w:rPr>
            </w:pPr>
            <w:r>
              <w:rPr>
                <w:spacing w:val="-1"/>
                <w:sz w:val="22"/>
              </w:rPr>
              <w:t>Домашнее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</w:t>
            </w:r>
          </w:p>
        </w:tc>
        <w:tc>
          <w:tcPr>
            <w:tcW w:w="751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  <w:u w:val="single"/>
              </w:rPr>
              <w:t>1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ind w:right="381"/>
              <w:rPr>
                <w:sz w:val="22"/>
              </w:rPr>
            </w:pPr>
            <w:r>
              <w:rPr>
                <w:sz w:val="22"/>
              </w:rPr>
              <w:t>Задания, подобные классным. Объём не более 25-30% от классной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2уровень</w:t>
            </w:r>
          </w:p>
          <w:p>
            <w:pPr>
              <w:pStyle w:val="TableParagraph"/>
              <w:ind w:right="3354"/>
              <w:rPr>
                <w:sz w:val="22"/>
              </w:rPr>
            </w:pPr>
            <w:r>
              <w:rPr>
                <w:sz w:val="22"/>
              </w:rPr>
              <w:t>Задания,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дифференцированного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характера.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3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уровень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Контекстные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задания,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необходима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информация.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before="2"/>
        <w:ind w:left="1584" w:right="0" w:firstLine="0"/>
        <w:jc w:val="left"/>
        <w:rPr>
          <w:b/>
          <w:sz w:val="22"/>
        </w:rPr>
      </w:pPr>
      <w:r>
        <w:rPr>
          <w:b/>
          <w:sz w:val="22"/>
        </w:rPr>
        <w:t>Выводы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рекомендации:</w:t>
      </w:r>
    </w:p>
    <w:p>
      <w:pPr>
        <w:spacing w:line="240" w:lineRule="auto" w:before="11"/>
        <w:rPr>
          <w:b/>
          <w:sz w:val="22"/>
        </w:rPr>
      </w:pPr>
      <w:r>
        <w:rPr/>
        <w:pict>
          <v:shape style="position:absolute;margin-left:85.099998pt;margin-top:15.621075pt;width:475.95pt;height:.1pt;mso-position-horizontal-relative:page;mso-position-vertical-relative:paragraph;z-index:-15725568;mso-wrap-distance-left:0;mso-wrap-distance-right:0" coordorigin="1702,312" coordsize="9519,0" path="m1702,312l11221,312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31.721075pt;width:475.95pt;height:.1pt;mso-position-horizontal-relative:page;mso-position-vertical-relative:paragraph;z-index:-15725056;mso-wrap-distance-left:0;mso-wrap-distance-right:0" coordorigin="1702,634" coordsize="9519,0" path="m1702,634l11221,634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47.921074pt;width:475.95pt;height:.1pt;mso-position-horizontal-relative:page;mso-position-vertical-relative:paragraph;z-index:-15724544;mso-wrap-distance-left:0;mso-wrap-distance-right:0" coordorigin="1702,958" coordsize="9519,0" path="m1702,958l11221,958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63.971073pt;width:476.1pt;height:.1pt;mso-position-horizontal-relative:page;mso-position-vertical-relative:paragraph;z-index:-15724032;mso-wrap-distance-left:0;mso-wrap-distance-right:0" coordorigin="1702,1279" coordsize="9522,0" path="m1702,1279l11224,1279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80.071075pt;width:475.95pt;height:.1pt;mso-position-horizontal-relative:page;mso-position-vertical-relative:paragraph;z-index:-15723520;mso-wrap-distance-left:0;mso-wrap-distance-right:0" coordorigin="1702,1601" coordsize="9519,0" path="m1702,1601l11221,1601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96.171074pt;width:475.95pt;height:.1pt;mso-position-horizontal-relative:page;mso-position-vertical-relative:paragraph;z-index:-15723008;mso-wrap-distance-left:0;mso-wrap-distance-right:0" coordorigin="1702,1923" coordsize="9519,0" path="m1702,1923l11221,1923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112.221077pt;width:475.95pt;height:.1pt;mso-position-horizontal-relative:page;mso-position-vertical-relative:paragraph;z-index:-15722496;mso-wrap-distance-left:0;mso-wrap-distance-right:0" coordorigin="1702,2244" coordsize="9519,0" path="m1702,2244l11221,2244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128.321075pt;width:476.05pt;height:.1pt;mso-position-horizontal-relative:page;mso-position-vertical-relative:paragraph;z-index:-15721984;mso-wrap-distance-left:0;mso-wrap-distance-right:0" coordorigin="1702,2566" coordsize="9521,0" path="m1702,2566l11223,2566e" filled="false" stroked="true" strokeweight=".884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144.371078pt;width:475.95pt;height:.1pt;mso-position-horizontal-relative:page;mso-position-vertical-relative:paragraph;z-index:-15721472;mso-wrap-distance-left:0;mso-wrap-distance-right:0" coordorigin="1702,2887" coordsize="9519,0" path="m1702,2887l11221,2887e" filled="false" stroked="true" strokeweight=".88449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6"/>
        <w:rPr>
          <w:b/>
          <w:sz w:val="20"/>
        </w:rPr>
      </w:pPr>
    </w:p>
    <w:p>
      <w:pPr>
        <w:spacing w:line="240" w:lineRule="auto" w:before="8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20" w:h="16840"/>
          <w:pgMar w:top="540" w:bottom="280" w:left="120" w:right="340"/>
        </w:sectPr>
      </w:pPr>
    </w:p>
    <w:p>
      <w:pPr>
        <w:pStyle w:val="BodyText"/>
        <w:spacing w:before="73"/>
        <w:ind w:left="1584"/>
      </w:pPr>
      <w:r>
        <w:rPr/>
        <w:t>Технологическая</w:t>
      </w:r>
      <w:r>
        <w:rPr>
          <w:spacing w:val="-11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оценки</w:t>
      </w:r>
      <w:r>
        <w:rPr>
          <w:spacing w:val="-12"/>
        </w:rPr>
        <w:t> </w:t>
      </w:r>
      <w:r>
        <w:rPr/>
        <w:t>деятельности</w:t>
      </w:r>
      <w:r>
        <w:rPr>
          <w:spacing w:val="-10"/>
        </w:rPr>
        <w:t> </w:t>
      </w:r>
      <w:r>
        <w:rPr/>
        <w:t>учителя</w:t>
      </w:r>
      <w:r>
        <w:rPr>
          <w:spacing w:val="-10"/>
        </w:rPr>
        <w:t> </w:t>
      </w:r>
      <w:r>
        <w:rPr/>
        <w:t>по</w:t>
      </w:r>
      <w:r>
        <w:rPr>
          <w:spacing w:val="-77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/>
        <w:t>универсальных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действий</w:t>
      </w:r>
    </w:p>
    <w:p>
      <w:pPr>
        <w:spacing w:line="240" w:lineRule="auto" w:before="3" w:after="1"/>
        <w:rPr>
          <w:b/>
          <w:sz w:val="24"/>
        </w:rPr>
      </w:pPr>
    </w:p>
    <w:tbl>
      <w:tblPr>
        <w:tblW w:w="0" w:type="auto"/>
        <w:jc w:val="left"/>
        <w:tblInd w:w="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7803"/>
        <w:gridCol w:w="993"/>
      </w:tblGrid>
      <w:tr>
        <w:trPr>
          <w:trHeight w:val="610" w:hRule="atLeast"/>
        </w:trPr>
        <w:tc>
          <w:tcPr>
            <w:tcW w:w="672" w:type="dxa"/>
          </w:tcPr>
          <w:p>
            <w:pPr>
              <w:pStyle w:val="TableParagraph"/>
              <w:spacing w:line="271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3" w:type="dxa"/>
          </w:tcPr>
          <w:p>
            <w:pPr>
              <w:pStyle w:val="TableParagraph"/>
              <w:spacing w:line="271" w:lineRule="exact"/>
              <w:ind w:left="3338" w:right="3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993" w:type="dxa"/>
          </w:tcPr>
          <w:p>
            <w:pPr>
              <w:pStyle w:val="TableParagraph"/>
              <w:ind w:left="339" w:right="111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0-1</w:t>
            </w: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I</w:t>
            </w:r>
          </w:p>
        </w:tc>
        <w:tc>
          <w:tcPr>
            <w:tcW w:w="8796" w:type="dxa"/>
            <w:gridSpan w:val="2"/>
          </w:tcPr>
          <w:p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0" w:hRule="atLeast"/>
        </w:trPr>
        <w:tc>
          <w:tcPr>
            <w:tcW w:w="672" w:type="dxa"/>
          </w:tcPr>
          <w:p>
            <w:pPr>
              <w:pStyle w:val="TableParagraph"/>
              <w:spacing w:line="263" w:lineRule="exact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смыслообразованием: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-установление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мотивом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72" w:type="dxa"/>
          </w:tcPr>
          <w:p>
            <w:pPr>
              <w:pStyle w:val="TableParagraph"/>
              <w:spacing w:line="258" w:lineRule="exact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нравственно-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796" w:type="dxa"/>
            <w:gridSpan w:val="2"/>
          </w:tcPr>
          <w:p>
            <w:pPr>
              <w:pStyle w:val="TableParagraph"/>
              <w:spacing w:line="254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планировать,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прогнозированию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72" w:type="dxa"/>
          </w:tcPr>
          <w:p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самооценке,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самоконтролю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образцу,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алгоритму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672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3" w:type="dxa"/>
          </w:tcPr>
          <w:p>
            <w:pPr>
              <w:pStyle w:val="TableParagraph"/>
              <w:spacing w:line="225" w:lineRule="auto" w:before="8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Учит организации рабочего </w:t>
            </w:r>
            <w:r>
              <w:rPr>
                <w:sz w:val="24"/>
              </w:rPr>
              <w:t>места, рациональному размещению учебных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796" w:type="dxa"/>
            <w:gridSpan w:val="2"/>
          </w:tcPr>
          <w:p>
            <w:pPr>
              <w:pStyle w:val="TableParagraph"/>
              <w:spacing w:line="254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текстом.</w:t>
            </w:r>
          </w:p>
        </w:tc>
      </w:tr>
      <w:tr>
        <w:trPr>
          <w:trHeight w:val="277" w:hRule="atLeast"/>
        </w:trPr>
        <w:tc>
          <w:tcPr>
            <w:tcW w:w="672" w:type="dxa"/>
          </w:tcPr>
          <w:p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 уроке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чтения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мысль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3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продуктивным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3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тезисами,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конспектом,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схемами,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диаграммами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72" w:type="dxa"/>
          </w:tcPr>
          <w:p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3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словарях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справочниках.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796" w:type="dxa"/>
            <w:gridSpan w:val="2"/>
          </w:tcPr>
          <w:p>
            <w:pPr>
              <w:pStyle w:val="TableParagraph"/>
              <w:spacing w:line="254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</w:tcPr>
          <w:p>
            <w:pPr>
              <w:pStyle w:val="TableParagraph"/>
              <w:spacing w:line="230" w:lineRule="auto"/>
              <w:ind w:left="111" w:right="190"/>
              <w:rPr>
                <w:sz w:val="24"/>
              </w:rPr>
            </w:pPr>
            <w:r>
              <w:rPr>
                <w:sz w:val="24"/>
              </w:rPr>
              <w:t>Обучает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записывать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ученика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72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монологическую,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диалоговую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72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3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72" w:type="dxa"/>
          </w:tcPr>
          <w:p>
            <w:pPr>
              <w:pStyle w:val="TableParagraph"/>
              <w:spacing w:line="254" w:lineRule="exact"/>
              <w:ind w:left="250"/>
              <w:rPr>
                <w:b/>
                <w:sz w:val="24"/>
              </w:rPr>
            </w:pPr>
            <w:r>
              <w:rPr>
                <w:b/>
                <w:w w:val="96"/>
                <w:sz w:val="24"/>
              </w:rPr>
              <w:t>V</w:t>
            </w:r>
          </w:p>
        </w:tc>
        <w:tc>
          <w:tcPr>
            <w:tcW w:w="8796" w:type="dxa"/>
            <w:gridSpan w:val="2"/>
          </w:tcPr>
          <w:p>
            <w:pPr>
              <w:pStyle w:val="TableParagraph"/>
              <w:tabs>
                <w:tab w:pos="2264" w:val="left" w:leader="none"/>
              </w:tabs>
              <w:spacing w:line="254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  <w:tab/>
              <w:t>(логические)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1934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3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формированием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логических умений: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74" w:lineRule="exact" w:before="0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синтеза;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сравнение;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доказательство;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1" w:val="left" w:leader="none"/>
                <w:tab w:pos="532" w:val="left" w:leader="none"/>
              </w:tabs>
              <w:spacing w:line="272" w:lineRule="exact" w:before="0" w:after="0"/>
              <w:ind w:left="531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гипотез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обоснование;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1" w:val="left" w:leader="none"/>
                <w:tab w:pos="532" w:val="left" w:leader="none"/>
              </w:tabs>
              <w:spacing w:line="272" w:lineRule="exact" w:before="0" w:after="0"/>
              <w:ind w:left="531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цепочек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рассуждений.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72" w:type="dxa"/>
          </w:tcPr>
          <w:p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3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Опирается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известное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учащимся,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субъективный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опыт.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3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символическими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действиями;</w:t>
            </w:r>
          </w:p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-моделирование;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-преобразование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моделейс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законов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72" w:type="dxa"/>
          </w:tcPr>
          <w:p>
            <w:pPr>
              <w:pStyle w:val="TableParagraph"/>
              <w:spacing w:line="258" w:lineRule="exact"/>
              <w:ind w:left="2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Вводит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72" w:type="dxa"/>
          </w:tcPr>
          <w:p>
            <w:pPr>
              <w:pStyle w:val="TableParagraph"/>
              <w:spacing w:line="255" w:lineRule="exact"/>
              <w:ind w:left="2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3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межпредметные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78" w:hRule="atLeast"/>
        </w:trPr>
        <w:tc>
          <w:tcPr>
            <w:tcW w:w="8475" w:type="dxa"/>
            <w:gridSpan w:val="2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Общая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сумма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баллов</w:t>
            </w:r>
            <w:r>
              <w:rPr>
                <w:b/>
                <w:spacing w:val="-7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(примечание:</w:t>
            </w:r>
            <w:r>
              <w:rPr>
                <w:b/>
                <w:spacing w:val="-6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1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балл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за</w:t>
            </w:r>
            <w:r>
              <w:rPr>
                <w:b/>
                <w:spacing w:val="-4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каждый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параметр)</w:t>
            </w:r>
          </w:p>
          <w:p>
            <w:pPr>
              <w:pStyle w:val="TableParagraph"/>
              <w:spacing w:line="232" w:lineRule="auto" w:before="7"/>
              <w:ind w:right="3879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б.-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достаточном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16-19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б.-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  <w:p>
            <w:pPr>
              <w:pStyle w:val="TableParagraph"/>
              <w:spacing w:line="271" w:lineRule="exact" w:before="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б.-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низком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  <w:tc>
          <w:tcPr>
            <w:tcW w:w="9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20" w:h="16840"/>
      <w:pgMar w:top="840" w:bottom="280" w:left="1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71" w:hanging="360"/>
      </w:pPr>
      <w:rPr>
        <w:rFonts w:hint="default" w:ascii="Times New Roman" w:hAnsi="Times New Roman" w:eastAsia="Times New Roman" w:cs="Times New Roman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74" w:hanging="1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60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8" w:hanging="16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1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6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3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9" w:hanging="168"/>
      </w:pPr>
      <w:rPr>
        <w:rFonts w:hint="default"/>
        <w:lang w:val="ru-RU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title>Карта анализа урока с позиции компетентностного подхода</dc:title>
  <dcterms:created xsi:type="dcterms:W3CDTF">2024-05-15T11:55:56Z</dcterms:created>
  <dcterms:modified xsi:type="dcterms:W3CDTF">2024-05-15T11:55:56Z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